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Almal Sal Sien</w:t>
      </w:r>
    </w:p>
    <w:p>
      <w:pPr>
        <w:jc w:val="center"/>
      </w:pPr>
      <w:r>
        <w:rPr>
          <w:i/>
          <w:iCs/>
          <w:color w:val="666666"/>
        </w:rPr>
        <w:t xml:space="preserve">All Will See</w:t>
      </w:r>
    </w:p>
    <w:p>
      <w:r>
        <w:rPr>
          <w:b/>
          <w:bCs/>
        </w:rPr>
        <w:t xml:space="preserve">Language: </w:t>
      </w:r>
      <w:r>
        <w:t xml:space="preserve">Afrikaans</w:t>
      </w:r>
      <w:r>
        <w:rPr>
          <w:b/>
          <w:bCs/>
        </w:rPr>
        <w:t xml:space="preserve">    Key: </w:t>
      </w:r>
      <w:r>
        <w:t xml:space="preserve">D</w:t>
      </w:r>
      <w:r>
        <w:rPr>
          <w:b/>
          <w:bCs/>
        </w:rPr>
        <w:t xml:space="preserve">    Chords: </w:t>
      </w:r>
      <w:r>
        <w:t xml:space="preserve">D - A - Bm - G</w:t>
      </w:r>
    </w:p>
    <w:p>
      <w:r>
        <w:rPr>
          <w:b/>
          <w:bCs/>
        </w:rPr>
        <w:t xml:space="preserve">Region: </w:t>
      </w:r>
      <w:r>
        <w:t xml:space="preserve">South Africa / Afrikaans</w:t>
      </w:r>
    </w:p>
    <w:p>
      <w:r>
        <w:rPr>
          <w:b/>
          <w:bCs/>
        </w:rPr>
        <w:t xml:space="preserve">Artist: </w:t>
      </w:r>
      <w:r>
        <w:t xml:space="preserve">Traditional Afrikaans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Almal Sal Sien (Afrikaans)</dc:title>
  <dc:creator>Johannesburg Bible Study Church</dc:creator>
  <dc:description>Afrikaans hymn about the day when all will see God's glory.</dc:description>
  <cp:lastModifiedBy>Un-named</cp:lastModifiedBy>
  <cp:revision>1</cp:revision>
  <dcterms:created xsi:type="dcterms:W3CDTF">2026-07-30T18:14:20.619Z</dcterms:created>
  <dcterms:modified xsi:type="dcterms:W3CDTF">2026-07-30T18:14:20.619Z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