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Molimo O Moholo</w:t>
      </w:r>
    </w:p>
    <w:p>
      <w:pPr>
        <w:jc w:val="center"/>
      </w:pPr>
      <w:r>
        <w:rPr>
          <w:i/>
          <w:iCs/>
          <w:color w:val="666666"/>
        </w:rPr>
        <w:t xml:space="preserve">How Great Is Our God Sotho</w:t>
      </w:r>
    </w:p>
    <w:p>
      <w:r>
        <w:rPr>
          <w:b/>
          <w:bCs/>
        </w:rPr>
        <w:t xml:space="preserve">Language: </w:t>
      </w:r>
      <w:r>
        <w:t xml:space="preserve">Sotho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Lesotho / Free State, South Africa</w:t>
      </w:r>
    </w:p>
    <w:p>
      <w:r>
        <w:rPr>
          <w:b/>
          <w:bCs/>
        </w:rPr>
        <w:t xml:space="preserve">Popularity: </w:t>
      </w:r>
      <w:r>
        <w:t xml:space="preserve">YouTube SA gospel · Instagram</w:t>
      </w:r>
    </w:p>
    <w:p>
      <w:r>
        <w:rPr>
          <w:b/>
          <w:bCs/>
        </w:rPr>
        <w:t xml:space="preserve">Artist: </w:t>
      </w:r>
      <w:r>
        <w:t xml:space="preserve">Chris Tomlin (Sotho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2004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Molimo O Moholo (Sotho)</dc:title>
  <dc:creator>Johannesburg Bible Study Church</dc:creator>
  <dc:description>Sotho rendition of "How Great Is Our God" — powerful in Lesotho and Free State congregations.</dc:description>
  <cp:lastModifiedBy>Un-named</cp:lastModifiedBy>
  <cp:revision>1</cp:revision>
  <dcterms:created xsi:type="dcterms:W3CDTF">2026-07-30T18:14:20.984Z</dcterms:created>
  <dcterms:modified xsi:type="dcterms:W3CDTF">2026-07-30T18:14:20.984Z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