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Oceans (Where Feet May Be)</w:t>
      </w:r>
    </w:p>
    <w:p>
      <w:pPr>
        <w:jc w:val="center"/>
      </w:pPr>
      <w:r>
        <w:rPr>
          <w:i/>
          <w:iCs/>
          <w:color w:val="666666"/>
        </w:rPr>
        <w:t xml:space="preserve">Hillsong United</w:t>
      </w:r>
    </w:p>
    <w:p>
      <w:r>
        <w:rPr>
          <w:b/>
          <w:bCs/>
        </w:rPr>
        <w:t xml:space="preserve">Language: </w:t>
      </w:r>
      <w:r>
        <w:t xml:space="preserve">English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Bm - G</w:t>
      </w:r>
    </w:p>
    <w:p>
      <w:r>
        <w:rPr>
          <w:b/>
          <w:bCs/>
        </w:rPr>
        <w:t xml:space="preserve">Region: </w:t>
      </w:r>
      <w:r>
        <w:t xml:space="preserve">Australia / Global</w:t>
      </w:r>
    </w:p>
    <w:p>
      <w:r>
        <w:rPr>
          <w:b/>
          <w:bCs/>
        </w:rPr>
        <w:t xml:space="preserve">Popularity: </w:t>
      </w:r>
      <w:r>
        <w:t xml:space="preserve">YouTube 800M+ views · youth conference staple</w:t>
      </w:r>
    </w:p>
    <w:p>
      <w:r>
        <w:rPr>
          <w:b/>
          <w:bCs/>
        </w:rPr>
        <w:t xml:space="preserve">Artist: </w:t>
      </w:r>
      <w:r>
        <w:t xml:space="preserve">Hillsong United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2013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Oceans (Where Feet May Be) (English)</dc:title>
  <dc:creator>Johannesburg Bible Study Church</dc:creator>
  <dc:description>Hillsong United's iconic anthem of faith and trust — sung at youth conferences worldwide.</dc:description>
  <cp:lastModifiedBy>Un-named</cp:lastModifiedBy>
  <cp:revision>1</cp:revision>
  <dcterms:created xsi:type="dcterms:W3CDTF">2026-07-30T18:14:20.908Z</dcterms:created>
  <dcterms:modified xsi:type="dcterms:W3CDTF">2026-07-30T18:14:20.908Z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